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7229" w14:textId="77777777" w:rsidR="00C0589F" w:rsidRPr="00C217DA" w:rsidRDefault="00C0589F" w:rsidP="00F53B6E">
      <w:pPr>
        <w:jc w:val="center"/>
        <w:rPr>
          <w:rStyle w:val="a4"/>
          <w:rFonts w:eastAsia="Times New Roman" w:cstheme="minorHAnsi"/>
          <w:sz w:val="24"/>
          <w:szCs w:val="24"/>
          <w:lang w:eastAsia="ru-RU"/>
        </w:rPr>
      </w:pPr>
    </w:p>
    <w:p w14:paraId="1E7C7849" w14:textId="22ED06FF"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3B4216">
        <w:rPr>
          <w:rFonts w:ascii="Calibri" w:hAnsi="Calibri" w:cs="Calibri"/>
          <w:b/>
          <w:bCs/>
          <w:color w:val="000000"/>
          <w:sz w:val="24"/>
          <w:szCs w:val="24"/>
          <w:shd w:val="clear" w:color="auto" w:fill="FFFFFF"/>
          <w:lang w:val="uk-UA"/>
        </w:rPr>
        <w:t>ЦЕЙ СОН, ЦЕЙ СОН</w:t>
      </w:r>
      <w:r w:rsidR="009C10BC">
        <w:rPr>
          <w:rFonts w:ascii="Calibri" w:hAnsi="Calibri" w:cs="Calibri"/>
          <w:b/>
          <w:bCs/>
          <w:color w:val="000000"/>
          <w:sz w:val="24"/>
          <w:szCs w:val="24"/>
          <w:shd w:val="clear" w:color="auto" w:fill="FFFFFF"/>
          <w:lang w:val="uk-UA"/>
        </w:rPr>
        <w:t>»</w:t>
      </w:r>
    </w:p>
    <w:p w14:paraId="3A6D7C84" w14:textId="77777777" w:rsidR="004D11CE" w:rsidRDefault="004D11CE" w:rsidP="00A95A46">
      <w:pPr>
        <w:rPr>
          <w:rFonts w:cstheme="minorHAnsi"/>
          <w:b/>
          <w:sz w:val="24"/>
          <w:szCs w:val="24"/>
          <w:lang w:val="uk-UA"/>
        </w:rPr>
      </w:pPr>
    </w:p>
    <w:p w14:paraId="579108A8" w14:textId="526C3C5F" w:rsidR="00F2314D" w:rsidRDefault="006D65C4" w:rsidP="006D65C4">
      <w:pPr>
        <w:pStyle w:val="a3"/>
        <w:spacing w:after="0"/>
        <w:rPr>
          <w:rFonts w:asciiTheme="minorHAnsi" w:eastAsiaTheme="minorHAnsi" w:hAnsiTheme="minorHAnsi" w:cstheme="minorHAnsi"/>
          <w:b/>
          <w:lang w:val="uk-UA" w:eastAsia="en-US"/>
        </w:rPr>
      </w:pPr>
      <w:r>
        <w:rPr>
          <w:rFonts w:asciiTheme="minorHAnsi" w:eastAsiaTheme="minorHAnsi" w:hAnsiTheme="minorHAnsi" w:cstheme="minorHAnsi"/>
          <w:b/>
          <w:lang w:val="uk-UA" w:eastAsia="en-US"/>
        </w:rPr>
        <w:t xml:space="preserve">Виконавець акції: </w:t>
      </w:r>
      <w:r w:rsidRPr="006D65C4">
        <w:rPr>
          <w:rFonts w:asciiTheme="minorHAnsi" w:eastAsiaTheme="minorHAnsi" w:hAnsiTheme="minorHAnsi" w:cstheme="minorHAnsi"/>
          <w:bCs/>
          <w:lang w:val="uk-UA" w:eastAsia="en-US"/>
        </w:rPr>
        <w:t>ТОВ «МВ МЕДІА». Юридична адреса: 04080, м. Київ, вул. Вікентія Хвойки, будинок 15/15, літера 53</w:t>
      </w:r>
    </w:p>
    <w:p w14:paraId="75979CEF" w14:textId="76EEC33D" w:rsidR="00746A05" w:rsidRPr="000B4706" w:rsidRDefault="006D65C4" w:rsidP="00746A05">
      <w:pPr>
        <w:rPr>
          <w:lang w:val="uk-UA"/>
        </w:rPr>
      </w:pPr>
      <w:r>
        <w:rPr>
          <w:rFonts w:cstheme="minorHAnsi"/>
          <w:b/>
          <w:lang w:val="uk-UA"/>
        </w:rPr>
        <w:t xml:space="preserve">Замовник акції: </w:t>
      </w:r>
      <w:r w:rsidR="00746A05" w:rsidRPr="00F91330">
        <w:rPr>
          <w:b/>
          <w:bCs/>
          <w:lang w:val="uk-UA"/>
        </w:rPr>
        <w:t>ТОВ «МІРСОН»</w:t>
      </w:r>
      <w:r w:rsidR="00746A05">
        <w:rPr>
          <w:b/>
          <w:bCs/>
          <w:lang w:val="uk-UA"/>
        </w:rPr>
        <w:t xml:space="preserve"> </w:t>
      </w:r>
      <w:r w:rsidR="00AA179F">
        <w:rPr>
          <w:b/>
          <w:bCs/>
          <w:lang w:val="uk-UA"/>
        </w:rPr>
        <w:t xml:space="preserve"> </w:t>
      </w:r>
      <w:r w:rsidR="00746A05" w:rsidRPr="000B4706">
        <w:rPr>
          <w:lang w:val="uk-UA"/>
        </w:rPr>
        <w:t>Юридична адреса:13312, Україна, Житомирська обл., Бердичівський р-н, м. Бердичів, вулиця Короленка, будинок, 41-Т</w:t>
      </w:r>
    </w:p>
    <w:p w14:paraId="0FFC995F" w14:textId="5F060B23"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bookmarkStart w:id="0" w:name="_GoBack"/>
      <w:bookmarkEnd w:id="0"/>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121F391D"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4D11CE">
        <w:rPr>
          <w:rFonts w:asciiTheme="minorHAnsi" w:hAnsiTheme="minorHAnsi" w:cstheme="minorHAnsi"/>
          <w:lang w:val="uk-UA"/>
        </w:rPr>
        <w:t>21</w:t>
      </w:r>
      <w:r w:rsidR="00957EF9" w:rsidRPr="003C349C">
        <w:rPr>
          <w:rFonts w:asciiTheme="minorHAnsi" w:hAnsiTheme="minorHAnsi" w:cstheme="minorHAnsi"/>
          <w:lang w:val="uk-UA"/>
        </w:rPr>
        <w:t xml:space="preserve"> рок</w:t>
      </w:r>
      <w:r w:rsidR="004D11CE">
        <w:rPr>
          <w:rFonts w:asciiTheme="minorHAnsi" w:hAnsiTheme="minorHAnsi" w:cstheme="minorHAnsi"/>
          <w:lang w:val="uk-UA"/>
        </w:rPr>
        <w:t>у</w:t>
      </w:r>
      <w:r w:rsidR="00957EF9" w:rsidRPr="003C349C">
        <w:rPr>
          <w:rFonts w:asciiTheme="minorHAnsi" w:hAnsiTheme="minorHAnsi" w:cstheme="minorHAnsi"/>
          <w:lang w:val="uk-UA"/>
        </w:rPr>
        <w:t>,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873B8B2"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93274E">
        <w:rPr>
          <w:rFonts w:asciiTheme="minorHAnsi" w:hAnsiTheme="minorHAnsi" w:cstheme="minorHAnsi"/>
          <w:bCs/>
          <w:lang w:val="uk-UA"/>
        </w:rPr>
        <w:t>Радіо П’ятниця</w:t>
      </w:r>
      <w:r w:rsidR="00814C84" w:rsidRPr="003C349C">
        <w:rPr>
          <w:rFonts w:asciiTheme="minorHAnsi" w:hAnsiTheme="minorHAnsi" w:cstheme="minorHAnsi"/>
          <w:bCs/>
          <w:lang w:val="uk-UA"/>
        </w:rPr>
        <w:t xml:space="preserve">» по всій мережі </w:t>
      </w:r>
      <w:r w:rsidR="005446E6" w:rsidRPr="003C349C">
        <w:rPr>
          <w:rFonts w:asciiTheme="minorHAnsi" w:hAnsiTheme="minorHAnsi" w:cstheme="minorHAnsi"/>
          <w:bCs/>
          <w:lang w:val="uk-UA"/>
        </w:rPr>
        <w:t>мовлення</w:t>
      </w:r>
      <w:r w:rsidR="006E4F1C">
        <w:rPr>
          <w:rFonts w:asciiTheme="minorHAnsi" w:hAnsiTheme="minorHAnsi" w:cstheme="minorHAnsi"/>
          <w:bCs/>
          <w:lang w:val="uk-UA"/>
        </w:rPr>
        <w:t xml:space="preserve"> о </w:t>
      </w:r>
      <w:r w:rsidR="00B52824">
        <w:rPr>
          <w:rFonts w:asciiTheme="minorHAnsi" w:hAnsiTheme="minorHAnsi" w:cstheme="minorHAnsi"/>
          <w:bCs/>
          <w:lang w:val="uk-UA"/>
        </w:rPr>
        <w:t>0</w:t>
      </w:r>
      <w:r w:rsidR="003B4216">
        <w:rPr>
          <w:rFonts w:asciiTheme="minorHAnsi" w:hAnsiTheme="minorHAnsi" w:cstheme="minorHAnsi"/>
          <w:bCs/>
          <w:lang w:val="uk-UA"/>
        </w:rPr>
        <w:t>8</w:t>
      </w:r>
      <w:r w:rsidR="006E4F1C" w:rsidRPr="006E4F1C">
        <w:rPr>
          <w:rFonts w:asciiTheme="minorHAnsi" w:hAnsiTheme="minorHAnsi" w:cstheme="minorHAnsi"/>
          <w:bCs/>
          <w:lang w:val="uk-UA"/>
        </w:rPr>
        <w:t>:</w:t>
      </w:r>
      <w:r w:rsidR="00B52824">
        <w:rPr>
          <w:rFonts w:asciiTheme="minorHAnsi" w:hAnsiTheme="minorHAnsi" w:cstheme="minorHAnsi"/>
          <w:bCs/>
          <w:lang w:val="uk-UA"/>
        </w:rPr>
        <w:t>4</w:t>
      </w:r>
      <w:r w:rsidR="006E4F1C" w:rsidRPr="006E4F1C">
        <w:rPr>
          <w:rFonts w:asciiTheme="minorHAnsi" w:hAnsiTheme="minorHAnsi" w:cstheme="minorHAnsi"/>
          <w:bCs/>
          <w:lang w:val="uk-UA"/>
        </w:rPr>
        <w:t>5</w:t>
      </w:r>
      <w:r w:rsidR="005E0B86">
        <w:rPr>
          <w:rFonts w:asciiTheme="minorHAnsi" w:hAnsiTheme="minorHAnsi" w:cstheme="minorHAnsi"/>
          <w:bCs/>
          <w:lang w:val="uk-UA"/>
        </w:rPr>
        <w:t xml:space="preserve"> </w:t>
      </w:r>
      <w:r w:rsidR="00C217DA">
        <w:rPr>
          <w:rFonts w:asciiTheme="minorHAnsi" w:hAnsiTheme="minorHAnsi" w:cstheme="minorHAnsi"/>
          <w:bCs/>
          <w:lang w:val="uk-UA"/>
        </w:rPr>
        <w:t>по буднях</w:t>
      </w:r>
      <w:r w:rsidR="00B52824">
        <w:rPr>
          <w:rFonts w:asciiTheme="minorHAnsi" w:hAnsiTheme="minorHAnsi" w:cstheme="minorHAnsi"/>
          <w:bCs/>
          <w:lang w:val="uk-UA"/>
        </w:rPr>
        <w:t xml:space="preserve"> </w:t>
      </w:r>
      <w:r w:rsidR="00957EF9" w:rsidRPr="00C217DA">
        <w:rPr>
          <w:rFonts w:asciiTheme="minorHAnsi" w:hAnsiTheme="minorHAnsi" w:cstheme="minorHAnsi"/>
          <w:color w:val="000000" w:themeColor="text1"/>
          <w:highlight w:val="yellow"/>
          <w:lang w:val="uk-UA"/>
        </w:rPr>
        <w:t>з</w:t>
      </w:r>
      <w:r w:rsidR="009C10BC" w:rsidRPr="00C217DA">
        <w:rPr>
          <w:rFonts w:asciiTheme="minorHAnsi" w:hAnsiTheme="minorHAnsi" w:cstheme="minorHAnsi"/>
          <w:color w:val="000000" w:themeColor="text1"/>
          <w:highlight w:val="yellow"/>
          <w:lang w:val="uk-UA"/>
        </w:rPr>
        <w:t xml:space="preserve"> </w:t>
      </w:r>
      <w:r w:rsidR="003B4216">
        <w:rPr>
          <w:rFonts w:asciiTheme="minorHAnsi" w:hAnsiTheme="minorHAnsi" w:cstheme="minorHAnsi"/>
          <w:color w:val="000000" w:themeColor="text1"/>
          <w:highlight w:val="yellow"/>
          <w:lang w:val="uk-UA"/>
        </w:rPr>
        <w:t>05</w:t>
      </w:r>
      <w:r w:rsidR="00565163" w:rsidRPr="00C217DA">
        <w:rPr>
          <w:rFonts w:asciiTheme="minorHAnsi" w:hAnsiTheme="minorHAnsi" w:cstheme="minorHAnsi"/>
          <w:color w:val="000000" w:themeColor="text1"/>
          <w:highlight w:val="yellow"/>
          <w:lang w:val="uk-UA"/>
        </w:rPr>
        <w:t>.</w:t>
      </w:r>
      <w:r w:rsidR="00B52824" w:rsidRPr="00C217DA">
        <w:rPr>
          <w:rFonts w:asciiTheme="minorHAnsi" w:hAnsiTheme="minorHAnsi" w:cstheme="minorHAnsi"/>
          <w:color w:val="000000" w:themeColor="text1"/>
          <w:highlight w:val="yellow"/>
          <w:lang w:val="uk-UA"/>
        </w:rPr>
        <w:t>0</w:t>
      </w:r>
      <w:r w:rsidR="003B4216">
        <w:rPr>
          <w:rFonts w:asciiTheme="minorHAnsi" w:hAnsiTheme="minorHAnsi" w:cstheme="minorHAnsi"/>
          <w:color w:val="000000" w:themeColor="text1"/>
          <w:highlight w:val="yellow"/>
          <w:lang w:val="uk-UA"/>
        </w:rPr>
        <w:t>5</w:t>
      </w:r>
      <w:r w:rsidR="00565163" w:rsidRPr="00C217DA">
        <w:rPr>
          <w:rFonts w:asciiTheme="minorHAnsi" w:hAnsiTheme="minorHAnsi" w:cstheme="minorHAnsi"/>
          <w:color w:val="000000" w:themeColor="text1"/>
          <w:highlight w:val="yellow"/>
          <w:lang w:val="uk-UA"/>
        </w:rPr>
        <w:t>.</w:t>
      </w:r>
      <w:r w:rsidR="00D50C31" w:rsidRPr="00C217DA">
        <w:rPr>
          <w:rFonts w:asciiTheme="minorHAnsi" w:hAnsiTheme="minorHAnsi" w:cstheme="minorHAnsi"/>
          <w:color w:val="000000" w:themeColor="text1"/>
          <w:highlight w:val="yellow"/>
          <w:lang w:val="uk-UA"/>
        </w:rPr>
        <w:t>202</w:t>
      </w:r>
      <w:r w:rsidR="00B52824" w:rsidRPr="00C217DA">
        <w:rPr>
          <w:rFonts w:asciiTheme="minorHAnsi" w:hAnsiTheme="minorHAnsi" w:cstheme="minorHAnsi"/>
          <w:color w:val="000000" w:themeColor="text1"/>
          <w:highlight w:val="yellow"/>
          <w:lang w:val="uk-UA"/>
        </w:rPr>
        <w:t>5</w:t>
      </w:r>
      <w:r w:rsidR="00D50C31" w:rsidRPr="00C217DA">
        <w:rPr>
          <w:rFonts w:asciiTheme="minorHAnsi" w:hAnsiTheme="minorHAnsi" w:cstheme="minorHAnsi"/>
          <w:color w:val="000000" w:themeColor="text1"/>
          <w:highlight w:val="yellow"/>
          <w:lang w:val="uk-UA"/>
        </w:rPr>
        <w:t xml:space="preserve"> по </w:t>
      </w:r>
      <w:r w:rsidR="003B4216">
        <w:rPr>
          <w:rFonts w:asciiTheme="minorHAnsi" w:hAnsiTheme="minorHAnsi" w:cstheme="minorHAnsi"/>
          <w:color w:val="000000" w:themeColor="text1"/>
          <w:highlight w:val="yellow"/>
          <w:lang w:val="uk-UA"/>
        </w:rPr>
        <w:t>30</w:t>
      </w:r>
      <w:r w:rsidR="00D50C31" w:rsidRPr="00C217DA">
        <w:rPr>
          <w:rFonts w:asciiTheme="minorHAnsi" w:hAnsiTheme="minorHAnsi" w:cstheme="minorHAnsi"/>
          <w:highlight w:val="yellow"/>
          <w:lang w:val="uk-UA"/>
        </w:rPr>
        <w:t>.</w:t>
      </w:r>
      <w:r w:rsidR="00B52824" w:rsidRPr="00C217DA">
        <w:rPr>
          <w:rFonts w:asciiTheme="minorHAnsi" w:hAnsiTheme="minorHAnsi" w:cstheme="minorHAnsi"/>
          <w:highlight w:val="yellow"/>
          <w:lang w:val="uk-UA"/>
        </w:rPr>
        <w:t>0</w:t>
      </w:r>
      <w:r w:rsidR="003B4216">
        <w:rPr>
          <w:rFonts w:asciiTheme="minorHAnsi" w:hAnsiTheme="minorHAnsi" w:cstheme="minorHAnsi"/>
          <w:highlight w:val="yellow"/>
          <w:lang w:val="uk-UA"/>
        </w:rPr>
        <w:t>5</w:t>
      </w:r>
      <w:r w:rsidR="00D50C31" w:rsidRPr="00C217DA">
        <w:rPr>
          <w:rFonts w:asciiTheme="minorHAnsi" w:hAnsiTheme="minorHAnsi" w:cstheme="minorHAnsi"/>
          <w:highlight w:val="yellow"/>
          <w:lang w:val="uk-UA"/>
        </w:rPr>
        <w:t>.202</w:t>
      </w:r>
      <w:r w:rsidR="00B52824" w:rsidRPr="00C217DA">
        <w:rPr>
          <w:rFonts w:asciiTheme="minorHAnsi" w:hAnsiTheme="minorHAnsi" w:cstheme="minorHAnsi"/>
          <w:highlight w:val="yellow"/>
          <w:lang w:val="uk-UA"/>
        </w:rPr>
        <w:t>5</w:t>
      </w:r>
      <w:r w:rsidR="00D50C31" w:rsidRPr="003C349C">
        <w:rPr>
          <w:rFonts w:asciiTheme="minorHAnsi" w:hAnsiTheme="minorHAnsi" w:cstheme="minorHAnsi"/>
          <w:lang w:val="uk-UA"/>
        </w:rPr>
        <w:t xml:space="preserve">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168B6672" w:rsidR="003E25D7" w:rsidRPr="009C10BC" w:rsidRDefault="00E343DC" w:rsidP="003E25D7">
      <w:pPr>
        <w:shd w:val="clear" w:color="auto" w:fill="FFFFFF"/>
        <w:rPr>
          <w:rFonts w:eastAsia="Times New Roman" w:cstheme="minorHAnsi"/>
          <w:color w:val="212121"/>
          <w:sz w:val="24"/>
          <w:szCs w:val="24"/>
          <w:lang w:val="uk-UA"/>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Для участі в проекті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2A06D7">
          <w:rPr>
            <w:rStyle w:val="a6"/>
          </w:rPr>
          <w:t>https://radiopyatnica.com.ua/</w:t>
        </w:r>
      </w:hyperlink>
      <w:r w:rsidR="0093274E">
        <w:rPr>
          <w:lang w:val="uk-UA"/>
        </w:rPr>
        <w:t xml:space="preserve"> </w:t>
      </w:r>
      <w:r w:rsidR="00B52824">
        <w:rPr>
          <w:rFonts w:eastAsia="Times New Roman" w:cstheme="minorHAnsi"/>
          <w:color w:val="212121"/>
          <w:sz w:val="24"/>
          <w:szCs w:val="24"/>
          <w:lang w:val="uk-UA"/>
        </w:rPr>
        <w:t>.</w:t>
      </w:r>
    </w:p>
    <w:p w14:paraId="0753E90E" w14:textId="11246041"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1</w:t>
      </w:r>
      <w:r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2.</w:t>
      </w:r>
      <w:r w:rsidRPr="003C349C">
        <w:rPr>
          <w:rFonts w:eastAsia="Times New Roman" w:cstheme="minorHAnsi"/>
          <w:color w:val="212121"/>
          <w:sz w:val="24"/>
          <w:szCs w:val="24"/>
          <w:lang w:val="uk-UA"/>
        </w:rPr>
        <w:t xml:space="preserve"> </w:t>
      </w:r>
      <w:r w:rsidR="00D41F40" w:rsidRPr="006E4F1C">
        <w:rPr>
          <w:rFonts w:eastAsia="Times New Roman" w:cstheme="minorHAnsi"/>
          <w:color w:val="212121"/>
          <w:sz w:val="24"/>
          <w:szCs w:val="24"/>
          <w:lang w:val="uk-UA"/>
        </w:rPr>
        <w:t>У</w:t>
      </w:r>
      <w:r w:rsidR="00787A06">
        <w:rPr>
          <w:rFonts w:eastAsia="Times New Roman" w:cstheme="minorHAnsi"/>
          <w:color w:val="212121"/>
          <w:sz w:val="24"/>
          <w:szCs w:val="24"/>
          <w:lang w:val="uk-UA"/>
        </w:rPr>
        <w:t xml:space="preserve"> зазначений період акції </w:t>
      </w:r>
      <w:r w:rsidR="00B52824">
        <w:rPr>
          <w:rFonts w:eastAsia="Times New Roman" w:cstheme="minorHAnsi"/>
          <w:color w:val="212121"/>
          <w:sz w:val="24"/>
          <w:szCs w:val="24"/>
          <w:lang w:val="uk-UA"/>
        </w:rPr>
        <w:t xml:space="preserve">по </w:t>
      </w:r>
      <w:r w:rsidR="00C217DA">
        <w:rPr>
          <w:rFonts w:eastAsia="Times New Roman" w:cstheme="minorHAnsi"/>
          <w:color w:val="212121"/>
          <w:sz w:val="24"/>
          <w:szCs w:val="24"/>
          <w:lang w:val="uk-UA"/>
        </w:rPr>
        <w:t>буднях</w:t>
      </w:r>
      <w:r w:rsidR="006E4F1C" w:rsidRPr="006E4F1C">
        <w:rPr>
          <w:rFonts w:eastAsia="Times New Roman" w:cstheme="minorHAnsi"/>
          <w:color w:val="212121"/>
          <w:sz w:val="24"/>
          <w:szCs w:val="24"/>
          <w:lang w:val="uk-UA"/>
        </w:rPr>
        <w:t xml:space="preserve"> о</w:t>
      </w:r>
      <w:r w:rsidR="0093274E" w:rsidRPr="006E4F1C">
        <w:rPr>
          <w:rFonts w:eastAsia="Times New Roman" w:cstheme="minorHAnsi"/>
          <w:color w:val="212121"/>
          <w:sz w:val="24"/>
          <w:szCs w:val="24"/>
          <w:lang w:val="uk-UA"/>
        </w:rPr>
        <w:t xml:space="preserve"> </w:t>
      </w:r>
      <w:r w:rsidR="00B52824">
        <w:rPr>
          <w:rFonts w:cstheme="minorHAnsi"/>
          <w:bCs/>
          <w:lang w:val="uk-UA"/>
        </w:rPr>
        <w:t>0</w:t>
      </w:r>
      <w:r w:rsidR="003B4216">
        <w:rPr>
          <w:rFonts w:cstheme="minorHAnsi"/>
          <w:bCs/>
          <w:lang w:val="uk-UA"/>
        </w:rPr>
        <w:t>8</w:t>
      </w:r>
      <w:r w:rsidR="006E4F1C" w:rsidRPr="006E4F1C">
        <w:rPr>
          <w:rFonts w:cstheme="minorHAnsi"/>
          <w:bCs/>
          <w:lang w:val="uk-UA"/>
        </w:rPr>
        <w:t>:</w:t>
      </w:r>
      <w:r w:rsidR="00B52824">
        <w:rPr>
          <w:rFonts w:cstheme="minorHAnsi"/>
          <w:bCs/>
          <w:lang w:val="uk-UA"/>
        </w:rPr>
        <w:t>4</w:t>
      </w:r>
      <w:r w:rsidR="006E4F1C" w:rsidRPr="006E4F1C">
        <w:rPr>
          <w:rFonts w:cstheme="minorHAnsi"/>
          <w:bCs/>
          <w:lang w:val="uk-UA"/>
        </w:rPr>
        <w:t>5</w:t>
      </w:r>
      <w:r w:rsidR="00D41F40" w:rsidRPr="006E4F1C">
        <w:rPr>
          <w:rFonts w:eastAsia="Times New Roman" w:cstheme="minorHAnsi"/>
          <w:color w:val="212121"/>
          <w:sz w:val="24"/>
          <w:szCs w:val="24"/>
          <w:lang w:val="uk-UA"/>
        </w:rPr>
        <w:t xml:space="preserve"> ведучі телефону</w:t>
      </w:r>
      <w:r w:rsidR="00787A06">
        <w:rPr>
          <w:rFonts w:eastAsia="Times New Roman" w:cstheme="minorHAnsi"/>
          <w:color w:val="212121"/>
          <w:sz w:val="24"/>
          <w:szCs w:val="24"/>
          <w:lang w:val="uk-UA"/>
        </w:rPr>
        <w:t>ють</w:t>
      </w:r>
      <w:r w:rsidR="00D41F40" w:rsidRPr="006E4F1C">
        <w:rPr>
          <w:rFonts w:eastAsia="Times New Roman" w:cstheme="minorHAnsi"/>
          <w:color w:val="212121"/>
          <w:sz w:val="24"/>
          <w:szCs w:val="24"/>
          <w:lang w:val="uk-UA"/>
        </w:rPr>
        <w:t xml:space="preserve"> одному із зареєстрованих учасників, </w:t>
      </w:r>
      <w:r w:rsidR="009C65E9" w:rsidRPr="006E4F1C">
        <w:rPr>
          <w:rFonts w:eastAsia="Times New Roman" w:cstheme="minorHAnsi"/>
          <w:color w:val="212121"/>
          <w:sz w:val="24"/>
          <w:szCs w:val="24"/>
          <w:lang w:val="uk-UA"/>
        </w:rPr>
        <w:t xml:space="preserve">що обраний </w:t>
      </w:r>
      <w:r w:rsidR="00D41F40" w:rsidRPr="006E4F1C">
        <w:rPr>
          <w:rFonts w:eastAsia="Times New Roman" w:cstheme="minorHAnsi"/>
          <w:color w:val="212121"/>
          <w:sz w:val="24"/>
          <w:szCs w:val="24"/>
          <w:lang w:val="uk-UA"/>
        </w:rPr>
        <w:t>випадковим чином.</w:t>
      </w:r>
    </w:p>
    <w:p w14:paraId="0AC3686C" w14:textId="02AF03B8" w:rsidR="00787A06" w:rsidRDefault="00D41F40" w:rsidP="005C0C5B">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787A06">
        <w:rPr>
          <w:rFonts w:eastAsia="Times New Roman" w:cstheme="minorHAnsi"/>
          <w:color w:val="212121"/>
          <w:sz w:val="24"/>
          <w:szCs w:val="24"/>
          <w:lang w:val="uk-UA"/>
        </w:rPr>
        <w:t>Слухач, якому зателефонували ведучі,</w:t>
      </w:r>
      <w:r w:rsidR="005C0C5B" w:rsidRPr="005C0C5B">
        <w:rPr>
          <w:rFonts w:eastAsia="Times New Roman" w:cstheme="minorHAnsi"/>
          <w:color w:val="212121"/>
          <w:sz w:val="24"/>
          <w:szCs w:val="24"/>
          <w:lang w:val="uk-UA"/>
        </w:rPr>
        <w:t xml:space="preserve"> </w:t>
      </w:r>
      <w:r w:rsidR="00C217DA">
        <w:rPr>
          <w:rFonts w:eastAsia="Times New Roman" w:cstheme="minorHAnsi"/>
          <w:color w:val="212121"/>
          <w:sz w:val="24"/>
          <w:szCs w:val="24"/>
          <w:lang w:val="uk-UA"/>
        </w:rPr>
        <w:t xml:space="preserve">має прослухати </w:t>
      </w:r>
      <w:r w:rsidR="003B4216">
        <w:rPr>
          <w:rFonts w:eastAsia="Times New Roman" w:cstheme="minorHAnsi"/>
          <w:color w:val="212121"/>
          <w:sz w:val="24"/>
          <w:szCs w:val="24"/>
          <w:lang w:val="uk-UA"/>
        </w:rPr>
        <w:t>питання на тему сну та три варіанти відповіді на нього</w:t>
      </w:r>
      <w:r w:rsidR="00C217DA">
        <w:rPr>
          <w:rFonts w:eastAsia="Times New Roman" w:cstheme="minorHAnsi"/>
          <w:color w:val="212121"/>
          <w:sz w:val="24"/>
          <w:szCs w:val="24"/>
          <w:lang w:val="uk-UA"/>
        </w:rPr>
        <w:t xml:space="preserve">, і визначити – яка з </w:t>
      </w:r>
      <w:r w:rsidR="003B4216">
        <w:rPr>
          <w:rFonts w:eastAsia="Times New Roman" w:cstheme="minorHAnsi"/>
          <w:color w:val="212121"/>
          <w:sz w:val="24"/>
          <w:szCs w:val="24"/>
          <w:lang w:val="uk-UA"/>
        </w:rPr>
        <w:t>відповідей</w:t>
      </w:r>
      <w:r w:rsidR="00C217DA">
        <w:rPr>
          <w:rFonts w:eastAsia="Times New Roman" w:cstheme="minorHAnsi"/>
          <w:color w:val="212121"/>
          <w:sz w:val="24"/>
          <w:szCs w:val="24"/>
          <w:lang w:val="uk-UA"/>
        </w:rPr>
        <w:t xml:space="preserve"> є прав</w:t>
      </w:r>
      <w:r w:rsidR="003B4216">
        <w:rPr>
          <w:rFonts w:eastAsia="Times New Roman" w:cstheme="minorHAnsi"/>
          <w:color w:val="212121"/>
          <w:sz w:val="24"/>
          <w:szCs w:val="24"/>
          <w:lang w:val="uk-UA"/>
        </w:rPr>
        <w:t>ильною</w:t>
      </w:r>
      <w:r w:rsidR="00B52824">
        <w:rPr>
          <w:rFonts w:eastAsia="Times New Roman" w:cstheme="minorHAnsi"/>
          <w:color w:val="212121"/>
          <w:sz w:val="24"/>
          <w:szCs w:val="24"/>
          <w:lang w:val="uk-UA"/>
        </w:rPr>
        <w:t>.</w:t>
      </w:r>
      <w:r w:rsidR="00C217DA">
        <w:rPr>
          <w:rFonts w:eastAsia="Times New Roman" w:cstheme="minorHAnsi"/>
          <w:color w:val="212121"/>
          <w:sz w:val="24"/>
          <w:szCs w:val="24"/>
          <w:lang w:val="uk-UA"/>
        </w:rPr>
        <w:t xml:space="preserve"> Якщо він визначив правильно – то отримує подарунок.</w:t>
      </w:r>
    </w:p>
    <w:p w14:paraId="13EE2402" w14:textId="519A0458" w:rsidR="00B52824" w:rsidRDefault="00B52824" w:rsidP="005C0C5B">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 xml:space="preserve">3.1.4. Подарунком в акції є </w:t>
      </w:r>
      <w:r w:rsidR="003B4216">
        <w:rPr>
          <w:rFonts w:eastAsia="Times New Roman" w:cstheme="minorHAnsi"/>
          <w:color w:val="212121"/>
          <w:sz w:val="24"/>
          <w:szCs w:val="24"/>
          <w:lang w:val="uk-UA"/>
        </w:rPr>
        <w:t xml:space="preserve">сертифікат на покупку товарів в онлайн магазині </w:t>
      </w:r>
      <w:r w:rsidR="003B4216">
        <w:rPr>
          <w:rFonts w:eastAsia="Times New Roman" w:cstheme="minorHAnsi"/>
          <w:color w:val="212121"/>
          <w:sz w:val="24"/>
          <w:szCs w:val="24"/>
          <w:lang w:val="en-US"/>
        </w:rPr>
        <w:t>mirson.ua</w:t>
      </w:r>
      <w:r w:rsidR="003B4216">
        <w:rPr>
          <w:rFonts w:eastAsia="Times New Roman" w:cstheme="minorHAnsi"/>
          <w:color w:val="212121"/>
          <w:sz w:val="24"/>
          <w:szCs w:val="24"/>
          <w:lang w:val="uk-UA"/>
        </w:rPr>
        <w:t xml:space="preserve"> або у мережі магазинів </w:t>
      </w:r>
      <w:proofErr w:type="spellStart"/>
      <w:r w:rsidR="003B4216">
        <w:rPr>
          <w:rFonts w:eastAsia="Times New Roman" w:cstheme="minorHAnsi"/>
          <w:color w:val="212121"/>
          <w:sz w:val="24"/>
          <w:szCs w:val="24"/>
          <w:lang w:val="uk-UA"/>
        </w:rPr>
        <w:t>Мірсон</w:t>
      </w:r>
      <w:proofErr w:type="spellEnd"/>
      <w:r w:rsidR="003B4216">
        <w:rPr>
          <w:rFonts w:eastAsia="Times New Roman" w:cstheme="minorHAnsi"/>
          <w:color w:val="212121"/>
          <w:sz w:val="24"/>
          <w:szCs w:val="24"/>
          <w:lang w:val="uk-UA"/>
        </w:rPr>
        <w:t xml:space="preserve"> та 2 подушки для сну</w:t>
      </w:r>
      <w:r>
        <w:rPr>
          <w:rFonts w:eastAsia="Times New Roman" w:cstheme="minorHAnsi"/>
          <w:color w:val="212121"/>
          <w:sz w:val="24"/>
          <w:szCs w:val="24"/>
          <w:lang w:val="uk-UA"/>
        </w:rPr>
        <w:t>.</w:t>
      </w:r>
    </w:p>
    <w:p w14:paraId="44FA5739" w14:textId="482FBD4A"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4</w:t>
      </w:r>
      <w:r w:rsidR="003E36EA" w:rsidRPr="003C349C">
        <w:rPr>
          <w:rFonts w:asciiTheme="minorHAnsi" w:hAnsiTheme="minorHAnsi" w:cstheme="minorHAnsi"/>
          <w:b/>
          <w:bCs/>
          <w:lang w:val="uk-UA"/>
        </w:rPr>
        <w:t>. ПОРЯДОК ТА УМОВИ ОТРИМАННЯ ПОДАРУНКІВ АКЦІЇ</w:t>
      </w:r>
    </w:p>
    <w:p w14:paraId="52F0F714" w14:textId="6D293AC7" w:rsidR="003E36EA"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.1. Організатори Акції зобов’язуються надати Переможцю Подарунк</w:t>
      </w:r>
      <w:r w:rsidR="006A1F9C" w:rsidRPr="00206EF0">
        <w:rPr>
          <w:rFonts w:asciiTheme="minorHAnsi" w:hAnsiTheme="minorHAnsi" w:cstheme="minorHAnsi"/>
          <w:lang w:val="uk-UA"/>
        </w:rPr>
        <w:t>и</w:t>
      </w:r>
      <w:r w:rsidR="003E36EA" w:rsidRPr="00206EF0">
        <w:rPr>
          <w:rFonts w:asciiTheme="minorHAnsi" w:hAnsiTheme="minorHAnsi" w:cstheme="minorHAnsi"/>
          <w:lang w:val="uk-UA"/>
        </w:rPr>
        <w:t xml:space="preserve"> Акції в разі перемоги.</w:t>
      </w:r>
    </w:p>
    <w:p w14:paraId="39F16CCC" w14:textId="4285D48D" w:rsidR="00765BDF" w:rsidRPr="00206EF0" w:rsidRDefault="00565163" w:rsidP="00765BDF">
      <w:pPr>
        <w:pStyle w:val="a3"/>
        <w:spacing w:after="0"/>
        <w:rPr>
          <w:rFonts w:asciiTheme="minorHAnsi" w:hAnsiTheme="minorHAnsi" w:cstheme="minorHAnsi"/>
          <w:lang w:val="uk-UA"/>
        </w:rPr>
      </w:pPr>
      <w:r>
        <w:rPr>
          <w:rFonts w:asciiTheme="minorHAnsi" w:hAnsiTheme="minorHAnsi" w:cstheme="minorHAnsi"/>
          <w:lang w:val="en-US"/>
        </w:rPr>
        <w:t>4</w:t>
      </w:r>
      <w:r w:rsidR="00765BDF" w:rsidRPr="00206EF0">
        <w:rPr>
          <w:rFonts w:asciiTheme="minorHAnsi" w:hAnsiTheme="minorHAnsi" w:cstheme="minorHAnsi"/>
          <w:lang w:val="uk-UA"/>
        </w:rPr>
        <w:t>.2.</w:t>
      </w:r>
      <w:r w:rsidR="00765BDF" w:rsidRPr="00206EF0">
        <w:rPr>
          <w:rFonts w:asciiTheme="minorHAnsi" w:hAnsiTheme="minorHAnsi" w:cstheme="minorHAnsi"/>
          <w:color w:val="FF0000"/>
          <w:lang w:val="uk-UA"/>
        </w:rPr>
        <w:t xml:space="preserve"> </w:t>
      </w:r>
      <w:r w:rsidR="00DD1A9B">
        <w:rPr>
          <w:rFonts w:cstheme="minorHAnsi"/>
          <w:color w:val="212121"/>
          <w:lang w:val="uk-UA"/>
        </w:rPr>
        <w:t>Організатор</w:t>
      </w:r>
      <w:r w:rsidR="00765BDF" w:rsidRPr="00206EF0">
        <w:rPr>
          <w:rFonts w:asciiTheme="minorHAnsi" w:hAnsiTheme="minorHAnsi" w:cstheme="minorHAnsi"/>
          <w:color w:val="000000" w:themeColor="text1"/>
          <w:lang w:val="uk-UA"/>
        </w:rPr>
        <w:t xml:space="preserve"> </w:t>
      </w:r>
      <w:r w:rsidR="00765BDF" w:rsidRPr="00206EF0">
        <w:rPr>
          <w:rFonts w:asciiTheme="minorHAnsi" w:hAnsiTheme="minorHAnsi" w:cstheme="minorHAnsi"/>
          <w:color w:val="FF0000"/>
          <w:lang w:val="uk-UA"/>
        </w:rPr>
        <w:t xml:space="preserve"> </w:t>
      </w:r>
      <w:r w:rsidR="00765BDF" w:rsidRPr="00206EF0">
        <w:rPr>
          <w:rFonts w:asciiTheme="minorHAnsi" w:hAnsiTheme="minorHAnsi" w:cstheme="minorHAnsi"/>
          <w:lang w:val="uk-UA"/>
        </w:rPr>
        <w:t>Акції зв’язується з Переможцем Акції і надає детальну інформацію про правила отримання Подарунка</w:t>
      </w:r>
      <w:r>
        <w:rPr>
          <w:rFonts w:asciiTheme="minorHAnsi" w:hAnsiTheme="minorHAnsi" w:cstheme="minorHAnsi"/>
          <w:lang w:val="en-US"/>
        </w:rPr>
        <w:t>.</w:t>
      </w:r>
      <w:r w:rsidR="00765BDF" w:rsidRPr="00206EF0">
        <w:rPr>
          <w:rFonts w:asciiTheme="minorHAnsi" w:hAnsiTheme="minorHAnsi" w:cstheme="minorHAnsi"/>
          <w:lang w:val="uk-UA"/>
        </w:rPr>
        <w:t xml:space="preserve"> </w:t>
      </w:r>
    </w:p>
    <w:p w14:paraId="2626F8BA" w14:textId="40752EA0" w:rsidR="00E66875"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4</w:t>
      </w:r>
      <w:r w:rsidR="00765BDF" w:rsidRPr="00206EF0">
        <w:rPr>
          <w:rFonts w:asciiTheme="minorHAnsi" w:hAnsiTheme="minorHAnsi" w:cstheme="minorHAnsi"/>
          <w:lang w:val="uk-UA"/>
        </w:rPr>
        <w:t>.3</w:t>
      </w:r>
      <w:r w:rsidR="003E36EA" w:rsidRPr="00206EF0">
        <w:rPr>
          <w:rFonts w:asciiTheme="minorHAnsi" w:hAnsiTheme="minorHAnsi" w:cstheme="minorHAnsi"/>
          <w:lang w:val="uk-UA"/>
        </w:rPr>
        <w:t xml:space="preserve">. Для отримання Подарунку Акції Учасник зобов'язаний звернутися до </w:t>
      </w:r>
      <w:r w:rsidR="00DD1A9B">
        <w:rPr>
          <w:rFonts w:asciiTheme="minorHAnsi" w:hAnsiTheme="minorHAnsi" w:cstheme="minorHAnsi"/>
          <w:lang w:val="uk-UA"/>
        </w:rPr>
        <w:t>Організатора</w:t>
      </w:r>
      <w:r w:rsidR="003E36EA" w:rsidRPr="00206EF0">
        <w:rPr>
          <w:rFonts w:asciiTheme="minorHAnsi" w:hAnsiTheme="minorHAnsi" w:cstheme="minorHAnsi"/>
          <w:lang w:val="uk-UA"/>
        </w:rPr>
        <w:t xml:space="preserve"> Акції у робочий час та надати </w:t>
      </w:r>
      <w:r w:rsidR="00E66875" w:rsidRPr="00206EF0">
        <w:rPr>
          <w:rFonts w:asciiTheme="minorHAnsi" w:hAnsiTheme="minorHAnsi" w:cstheme="minorHAnsi"/>
          <w:lang w:val="uk-UA"/>
        </w:rPr>
        <w:t xml:space="preserve">копії </w:t>
      </w:r>
      <w:r w:rsidR="003E36EA" w:rsidRPr="00206EF0">
        <w:rPr>
          <w:rFonts w:asciiTheme="minorHAnsi" w:hAnsiTheme="minorHAnsi" w:cstheme="minorHAnsi"/>
          <w:lang w:val="uk-UA"/>
        </w:rPr>
        <w:t>паспорт</w:t>
      </w:r>
      <w:r w:rsidR="00E66875" w:rsidRPr="00206EF0">
        <w:rPr>
          <w:rFonts w:asciiTheme="minorHAnsi" w:hAnsiTheme="minorHAnsi" w:cstheme="minorHAnsi"/>
          <w:lang w:val="uk-UA"/>
        </w:rPr>
        <w:t>а</w:t>
      </w:r>
      <w:r w:rsidR="003E36EA" w:rsidRPr="00206EF0">
        <w:rPr>
          <w:rFonts w:asciiTheme="minorHAnsi" w:hAnsiTheme="minorHAnsi" w:cstheme="minorHAnsi"/>
          <w:lang w:val="uk-UA"/>
        </w:rPr>
        <w:t xml:space="preserve"> громадянина України або ID картку</w:t>
      </w:r>
      <w:r w:rsidR="00E66875" w:rsidRPr="00206EF0">
        <w:rPr>
          <w:rFonts w:asciiTheme="minorHAnsi" w:hAnsiTheme="minorHAnsi" w:cstheme="minorHAnsi"/>
          <w:lang w:val="uk-UA"/>
        </w:rPr>
        <w:t>,</w:t>
      </w:r>
      <w:r w:rsidR="003E36EA" w:rsidRPr="00206EF0">
        <w:rPr>
          <w:rFonts w:asciiTheme="minorHAnsi" w:hAnsiTheme="minorHAnsi" w:cstheme="minorHAnsi"/>
          <w:lang w:val="uk-UA"/>
        </w:rPr>
        <w:t xml:space="preserve"> ідентифікаційний код платника податків</w:t>
      </w:r>
      <w:r w:rsidR="00E66875" w:rsidRPr="00206EF0">
        <w:rPr>
          <w:rFonts w:asciiTheme="minorHAnsi" w:hAnsiTheme="minorHAnsi" w:cstheme="minorHAnsi"/>
          <w:lang w:val="uk-UA"/>
        </w:rPr>
        <w:t>.</w:t>
      </w:r>
    </w:p>
    <w:p w14:paraId="783C326C" w14:textId="33471CC2" w:rsidR="003E36EA"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w:t>
      </w:r>
      <w:r>
        <w:rPr>
          <w:rFonts w:asciiTheme="minorHAnsi" w:hAnsiTheme="minorHAnsi" w:cstheme="minorHAnsi"/>
          <w:lang w:val="en-US"/>
        </w:rPr>
        <w:t>4</w:t>
      </w:r>
      <w:r w:rsidR="003E36EA" w:rsidRPr="00206EF0">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55BAB12E"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w:t>
      </w:r>
      <w:r>
        <w:rPr>
          <w:rFonts w:asciiTheme="minorHAnsi" w:hAnsiTheme="minorHAnsi" w:cstheme="minorHAnsi"/>
          <w:lang w:val="en-US"/>
        </w:rPr>
        <w:t>5</w:t>
      </w:r>
      <w:r w:rsidR="003E36EA" w:rsidRPr="00206EF0">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1287949D" w:rsidR="003E36EA"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3C349C">
        <w:rPr>
          <w:rFonts w:asciiTheme="minorHAnsi" w:hAnsiTheme="minorHAnsi" w:cstheme="minorHAnsi"/>
          <w:lang w:val="uk-UA"/>
        </w:rPr>
        <w:t>.</w:t>
      </w:r>
      <w:r>
        <w:rPr>
          <w:rFonts w:asciiTheme="minorHAnsi" w:hAnsiTheme="minorHAnsi" w:cstheme="minorHAnsi"/>
          <w:lang w:val="en-US"/>
        </w:rPr>
        <w:t>6</w:t>
      </w:r>
      <w:r w:rsidR="00765BDF">
        <w:rPr>
          <w:rFonts w:asciiTheme="minorHAnsi" w:hAnsiTheme="minorHAnsi" w:cstheme="minorHAnsi"/>
          <w:lang w:val="uk-UA"/>
        </w:rPr>
        <w:t xml:space="preserve">. </w:t>
      </w:r>
      <w:r w:rsidR="00DD1A9B">
        <w:rPr>
          <w:rFonts w:cstheme="minorHAnsi"/>
          <w:color w:val="212121"/>
          <w:lang w:val="uk-UA"/>
        </w:rPr>
        <w:t>Організатор</w:t>
      </w:r>
      <w:r w:rsidR="001E0131">
        <w:rPr>
          <w:rFonts w:cstheme="minorHAnsi"/>
          <w:color w:val="212121"/>
          <w:lang w:val="uk-UA"/>
        </w:rPr>
        <w:t>и</w:t>
      </w:r>
      <w:r w:rsidR="003E36EA" w:rsidRPr="003C349C">
        <w:rPr>
          <w:rFonts w:asciiTheme="minorHAnsi" w:hAnsiTheme="minorHAnsi" w:cstheme="minorHAnsi"/>
          <w:lang w:val="uk-UA"/>
        </w:rPr>
        <w:t xml:space="preserve">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6A06E8F7"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5</w:t>
      </w:r>
      <w:r w:rsidR="003E36EA" w:rsidRPr="003C349C">
        <w:rPr>
          <w:rFonts w:asciiTheme="minorHAnsi" w:hAnsiTheme="minorHAnsi" w:cstheme="minorHAnsi"/>
          <w:b/>
          <w:bCs/>
          <w:lang w:val="uk-UA"/>
        </w:rPr>
        <w:t>. ПРАВОВІ УМОВИ</w:t>
      </w:r>
    </w:p>
    <w:p w14:paraId="080B4FA7" w14:textId="565D05B5"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1EBAB67F"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 xml:space="preserve">.2. Беручи участь в Акції, Учасник тим самим надає </w:t>
      </w:r>
      <w:r w:rsidR="00DD1A9B">
        <w:rPr>
          <w:rFonts w:cstheme="minorHAnsi"/>
          <w:color w:val="212121"/>
          <w:lang w:val="uk-UA"/>
        </w:rPr>
        <w:t>Організатор</w:t>
      </w:r>
      <w:r w:rsidR="00DD1A9B">
        <w:rPr>
          <w:rFonts w:asciiTheme="minorHAnsi" w:hAnsiTheme="minorHAnsi" w:cstheme="minorHAnsi"/>
          <w:lang w:val="uk-UA"/>
        </w:rPr>
        <w:t xml:space="preserve">у </w:t>
      </w:r>
      <w:r w:rsidR="003E36EA"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0B551138"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DD1A9B">
        <w:rPr>
          <w:rFonts w:cstheme="minorHAnsi"/>
          <w:color w:val="212121"/>
          <w:lang w:val="uk-UA"/>
        </w:rPr>
        <w:t>Організатор</w:t>
      </w:r>
      <w:r w:rsidRPr="003C349C">
        <w:rPr>
          <w:rFonts w:asciiTheme="minorHAnsi" w:hAnsiTheme="minorHAnsi" w:cstheme="minorHAnsi"/>
          <w:lang w:val="uk-UA"/>
        </w:rPr>
        <w:t xml:space="preserve">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0529776"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5</w:t>
      </w:r>
      <w:r w:rsidR="003E36EA" w:rsidRPr="003C349C">
        <w:rPr>
          <w:rFonts w:asciiTheme="minorHAnsi" w:hAnsiTheme="minorHAnsi" w:cstheme="minorHAnsi"/>
          <w:lang w:val="uk-UA"/>
        </w:rPr>
        <w:t xml:space="preserve">.3. Для отримання Подарунку в рамках цієї Акції, Учасник Акції має надати  інформацію (в </w:t>
      </w:r>
      <w:proofErr w:type="spellStart"/>
      <w:r w:rsidR="003E36EA" w:rsidRPr="003C349C">
        <w:rPr>
          <w:rFonts w:asciiTheme="minorHAnsi" w:hAnsiTheme="minorHAnsi" w:cstheme="minorHAnsi"/>
          <w:lang w:val="uk-UA"/>
        </w:rPr>
        <w:t>т.ч</w:t>
      </w:r>
      <w:proofErr w:type="spellEnd"/>
      <w:r w:rsidR="003E36EA"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53B9C65C"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 xml:space="preserve">.4.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відповідно до вимог чинного законодавства України. При цьому рішення </w:t>
      </w:r>
      <w:r w:rsidR="00DD1A9B">
        <w:rPr>
          <w:rFonts w:cstheme="minorHAnsi"/>
          <w:color w:val="212121"/>
          <w:lang w:val="uk-UA"/>
        </w:rPr>
        <w:t>Організатора</w:t>
      </w:r>
      <w:r w:rsidR="003E36EA" w:rsidRPr="003C349C">
        <w:rPr>
          <w:rFonts w:asciiTheme="minorHAnsi" w:hAnsiTheme="minorHAnsi" w:cstheme="minorHAnsi"/>
          <w:lang w:val="uk-UA"/>
        </w:rPr>
        <w:t xml:space="preserve"> є остаточним і не підлягає оскарженню.</w:t>
      </w:r>
    </w:p>
    <w:p w14:paraId="0B8F6698" w14:textId="04E9B58F"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6</w:t>
      </w:r>
      <w:r w:rsidR="003E36EA" w:rsidRPr="003C349C">
        <w:rPr>
          <w:rFonts w:asciiTheme="minorHAnsi" w:hAnsiTheme="minorHAnsi" w:cstheme="minorHAnsi"/>
          <w:b/>
          <w:bCs/>
          <w:lang w:val="uk-UA"/>
        </w:rPr>
        <w:t>. ОСОБЛИВІ УМОВИ</w:t>
      </w:r>
    </w:p>
    <w:p w14:paraId="175F9DD4" w14:textId="7AE2063D"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0CB94A43"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50831324"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.3. У разі, якщо у </w:t>
      </w:r>
      <w:r w:rsidR="00DD1A9B">
        <w:rPr>
          <w:rFonts w:cstheme="minorHAnsi"/>
          <w:color w:val="212121"/>
          <w:lang w:val="uk-UA"/>
        </w:rPr>
        <w:t>Організатора</w:t>
      </w:r>
      <w:r w:rsidR="003E36EA" w:rsidRPr="003C349C">
        <w:rPr>
          <w:rFonts w:asciiTheme="minorHAnsi" w:hAnsiTheme="minorHAnsi" w:cstheme="minorHAnsi"/>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14E3F03"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.4. </w:t>
      </w:r>
      <w:r w:rsidR="00DD1A9B">
        <w:rPr>
          <w:rFonts w:cstheme="minorHAnsi"/>
          <w:color w:val="212121"/>
          <w:lang w:val="uk-UA"/>
        </w:rPr>
        <w:t>Організатор</w:t>
      </w:r>
      <w:r w:rsidR="003E36EA"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07560B92"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7E7FB1">
        <w:rPr>
          <w:rFonts w:asciiTheme="minorHAnsi" w:hAnsiTheme="minorHAnsi" w:cstheme="minorHAnsi"/>
          <w:lang w:val="uk-UA"/>
        </w:rPr>
        <w:t xml:space="preserve"> «Авторадіо»,</w:t>
      </w:r>
      <w:r w:rsidR="003E36EA" w:rsidRPr="003C349C">
        <w:rPr>
          <w:rFonts w:asciiTheme="minorHAnsi" w:hAnsiTheme="minorHAnsi" w:cstheme="minorHAnsi"/>
          <w:lang w:val="uk-UA"/>
        </w:rPr>
        <w:t xml:space="preserve"> «Радіо П’ятниця»</w:t>
      </w:r>
      <w:r w:rsidR="00D8256F">
        <w:rPr>
          <w:rFonts w:asciiTheme="minorHAnsi" w:hAnsiTheme="minorHAnsi" w:cstheme="minorHAnsi"/>
          <w:lang w:val="uk-UA"/>
        </w:rPr>
        <w:t xml:space="preserve">, «Радіо </w:t>
      </w:r>
      <w:r w:rsidR="00D8256F">
        <w:rPr>
          <w:rFonts w:asciiTheme="minorHAnsi" w:hAnsiTheme="minorHAnsi" w:cstheme="minorHAnsi"/>
          <w:lang w:val="en-US"/>
        </w:rPr>
        <w:t>NRJ</w:t>
      </w:r>
      <w:r w:rsidR="00D8256F">
        <w:rPr>
          <w:rFonts w:asciiTheme="minorHAnsi" w:hAnsiTheme="minorHAnsi" w:cstheme="minorHAnsi"/>
          <w:lang w:val="uk-UA"/>
        </w:rPr>
        <w:t>»</w:t>
      </w:r>
      <w:r w:rsidR="003E36EA" w:rsidRPr="003C349C">
        <w:rPr>
          <w:rFonts w:asciiTheme="minorHAnsi" w:hAnsiTheme="minorHAnsi" w:cstheme="minorHAnsi"/>
          <w:lang w:val="uk-UA"/>
        </w:rPr>
        <w:t>.</w:t>
      </w:r>
    </w:p>
    <w:p w14:paraId="04D1ED6A" w14:textId="18E84303"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7</w:t>
      </w:r>
      <w:r w:rsidR="003E36EA" w:rsidRPr="003C349C">
        <w:rPr>
          <w:rFonts w:asciiTheme="minorHAnsi" w:hAnsiTheme="minorHAnsi" w:cstheme="minorHAnsi"/>
          <w:b/>
          <w:bCs/>
          <w:lang w:val="uk-UA"/>
        </w:rPr>
        <w:t>. ІНШІ УМОВИ.</w:t>
      </w:r>
    </w:p>
    <w:p w14:paraId="048DAD30" w14:textId="699CFB9C"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1F94FC8"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.2. </w:t>
      </w:r>
      <w:r w:rsidR="00042F35">
        <w:rPr>
          <w:rFonts w:cstheme="minorHAnsi"/>
          <w:color w:val="212121"/>
          <w:lang w:val="uk-UA"/>
        </w:rPr>
        <w:t>Учасники</w:t>
      </w:r>
      <w:r w:rsidR="003E36EA" w:rsidRPr="003C349C">
        <w:rPr>
          <w:rFonts w:asciiTheme="minorHAnsi" w:hAnsiTheme="minorHAnsi" w:cstheme="minorHAnsi"/>
          <w:lang w:val="uk-UA"/>
        </w:rPr>
        <w:t xml:space="preserve"> Акції дають згоду на передачу своїх персональних даних </w:t>
      </w:r>
      <w:r w:rsidR="00042F35">
        <w:rPr>
          <w:rFonts w:cstheme="minorHAnsi"/>
          <w:color w:val="212121"/>
          <w:lang w:val="uk-UA"/>
        </w:rPr>
        <w:t>Організатору</w:t>
      </w:r>
      <w:r w:rsidR="003E36EA" w:rsidRPr="003C349C">
        <w:rPr>
          <w:rFonts w:asciiTheme="minorHAnsi" w:hAnsiTheme="minorHAnsi" w:cstheme="minorHAnsi"/>
          <w:lang w:val="uk-UA"/>
        </w:rPr>
        <w:t xml:space="preserve"> для подальшого отримання Подарунку.</w:t>
      </w:r>
    </w:p>
    <w:p w14:paraId="26AD0F5C" w14:textId="3B4C8B07"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.3.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 xml:space="preserve">залишає за собою право відмовити у видачі Подарунку, якщо Переможець не досяг </w:t>
      </w:r>
      <w:r w:rsidR="00247957">
        <w:rPr>
          <w:rFonts w:asciiTheme="minorHAnsi" w:hAnsiTheme="minorHAnsi" w:cstheme="minorHAnsi"/>
          <w:lang w:val="uk-UA"/>
        </w:rPr>
        <w:t>18</w:t>
      </w:r>
      <w:r w:rsidR="003E36EA" w:rsidRPr="003C349C">
        <w:rPr>
          <w:rFonts w:asciiTheme="minorHAnsi" w:hAnsiTheme="minorHAnsi" w:cstheme="minorHAnsi"/>
          <w:lang w:val="uk-UA"/>
        </w:rPr>
        <w:t xml:space="preserve"> рок</w:t>
      </w:r>
      <w:r w:rsidR="001D18A3">
        <w:rPr>
          <w:rFonts w:asciiTheme="minorHAnsi" w:hAnsiTheme="minorHAnsi" w:cstheme="minorHAnsi"/>
          <w:lang w:val="uk-UA"/>
        </w:rPr>
        <w:t>ів</w:t>
      </w:r>
      <w:r w:rsidR="003E36EA" w:rsidRPr="003C349C">
        <w:rPr>
          <w:rFonts w:asciiTheme="minorHAnsi" w:hAnsiTheme="minorHAnsi" w:cstheme="minorHAnsi"/>
          <w:lang w:val="uk-UA"/>
        </w:rPr>
        <w:t>, в тому числі ненадання документів вказаних в п. 5.2.</w:t>
      </w:r>
      <w:r w:rsidR="00E96E7B">
        <w:rPr>
          <w:rFonts w:asciiTheme="minorHAnsi" w:hAnsiTheme="minorHAnsi" w:cstheme="minorHAnsi"/>
          <w:lang w:val="uk-UA"/>
        </w:rPr>
        <w:t xml:space="preserve"> та 5.3.</w:t>
      </w:r>
      <w:r w:rsidR="003E36EA" w:rsidRPr="003C349C">
        <w:rPr>
          <w:rFonts w:asciiTheme="minorHAnsi" w:hAnsiTheme="minorHAnsi" w:cstheme="minorHAnsi"/>
          <w:lang w:val="uk-UA"/>
        </w:rPr>
        <w:t xml:space="preserve"> цих Правил. </w:t>
      </w:r>
    </w:p>
    <w:p w14:paraId="583301A8" w14:textId="45C178C7"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7</w:t>
      </w:r>
      <w:r w:rsidR="003E36EA" w:rsidRPr="003C349C">
        <w:rPr>
          <w:rFonts w:asciiTheme="minorHAnsi" w:hAnsiTheme="minorHAnsi" w:cstheme="minorHAnsi"/>
          <w:lang w:val="uk-UA"/>
        </w:rPr>
        <w:t>.4.</w:t>
      </w:r>
      <w:r w:rsidR="00DD1A9B" w:rsidRPr="00DD1A9B">
        <w:rPr>
          <w:rFonts w:cstheme="minorHAnsi"/>
          <w:color w:val="212121"/>
          <w:lang w:val="uk-UA"/>
        </w:rPr>
        <w:t xml:space="preserve">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не нес</w:t>
      </w:r>
      <w:r w:rsidR="00E96E7B">
        <w:rPr>
          <w:rFonts w:asciiTheme="minorHAnsi" w:hAnsiTheme="minorHAnsi" w:cstheme="minorHAnsi"/>
          <w:lang w:val="uk-UA"/>
        </w:rPr>
        <w:t>е</w:t>
      </w:r>
      <w:r w:rsidR="003E36EA"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4683DB0"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3E36EA" w:rsidRPr="003C349C">
        <w:rPr>
          <w:rFonts w:asciiTheme="minorHAnsi" w:hAnsiTheme="minorHAnsi" w:cstheme="minorHAnsi"/>
          <w:lang w:val="uk-UA"/>
        </w:rPr>
        <w:t xml:space="preserve">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003E36EA" w:rsidRPr="003C349C">
        <w:rPr>
          <w:rFonts w:asciiTheme="minorHAnsi" w:hAnsiTheme="minorHAnsi" w:cstheme="minorHAnsi"/>
          <w:lang w:val="uk-UA"/>
        </w:rPr>
        <w:t>збої</w:t>
      </w:r>
      <w:proofErr w:type="spellEnd"/>
      <w:r w:rsidR="003E36EA"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F447308"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.6. Офіційна версія цих Правил публікується на сайті https://radiopyatnica.com.ua/. Ці Правила можуть бути змінені та / або доповнені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Акції протягом всього періоду проведення Акції. Такі зміни та/або доповнення набирають чинності з моменту опублікування на Сайті.</w:t>
      </w:r>
    </w:p>
    <w:p w14:paraId="569D2188" w14:textId="76EAC0FB" w:rsidR="003E36EA" w:rsidRPr="00435AF6" w:rsidRDefault="00565163" w:rsidP="003E36EA">
      <w:pPr>
        <w:pStyle w:val="a3"/>
        <w:spacing w:before="0" w:beforeAutospacing="0" w:after="0" w:afterAutospacing="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.7. Для уточнення будь-якого з пунктів цих Правил Учасник може звернутися до </w:t>
      </w:r>
      <w:r w:rsidR="00DD1A9B">
        <w:rPr>
          <w:rFonts w:cstheme="minorHAnsi"/>
          <w:color w:val="212121"/>
          <w:lang w:val="uk-UA"/>
        </w:rPr>
        <w:t>Організатора</w:t>
      </w:r>
      <w:r w:rsidR="003E36EA" w:rsidRPr="003C349C">
        <w:rPr>
          <w:rFonts w:asciiTheme="minorHAnsi" w:hAnsiTheme="minorHAnsi" w:cstheme="minorHAnsi"/>
          <w:lang w:val="uk-UA"/>
        </w:rPr>
        <w:t xml:space="preserve">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DD1A9B" w:rsidRDefault="003E36EA" w:rsidP="00A84922">
      <w:pPr>
        <w:spacing w:after="0" w:line="240" w:lineRule="auto"/>
        <w:rPr>
          <w:rFonts w:cstheme="minorHAnsi"/>
          <w:sz w:val="24"/>
          <w:szCs w:val="24"/>
          <w:lang w:val="uk-UA"/>
        </w:rPr>
      </w:pPr>
    </w:p>
    <w:sectPr w:rsidR="003E36EA" w:rsidRPr="00DD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42F35"/>
    <w:rsid w:val="0004772A"/>
    <w:rsid w:val="000506B9"/>
    <w:rsid w:val="0006703E"/>
    <w:rsid w:val="000C2541"/>
    <w:rsid w:val="000D4375"/>
    <w:rsid w:val="00154E24"/>
    <w:rsid w:val="00172C41"/>
    <w:rsid w:val="001C1683"/>
    <w:rsid w:val="001D162B"/>
    <w:rsid w:val="001D18A3"/>
    <w:rsid w:val="001E0131"/>
    <w:rsid w:val="001E17E4"/>
    <w:rsid w:val="001F0D50"/>
    <w:rsid w:val="001F74A3"/>
    <w:rsid w:val="00206EF0"/>
    <w:rsid w:val="00247957"/>
    <w:rsid w:val="002858B6"/>
    <w:rsid w:val="002A120A"/>
    <w:rsid w:val="002A2FB8"/>
    <w:rsid w:val="003976F3"/>
    <w:rsid w:val="003B4216"/>
    <w:rsid w:val="003C349C"/>
    <w:rsid w:val="003E25D7"/>
    <w:rsid w:val="003E36EA"/>
    <w:rsid w:val="00435AF6"/>
    <w:rsid w:val="00496878"/>
    <w:rsid w:val="004D0873"/>
    <w:rsid w:val="004D11CE"/>
    <w:rsid w:val="004F2761"/>
    <w:rsid w:val="00501C1A"/>
    <w:rsid w:val="005077A7"/>
    <w:rsid w:val="005446E6"/>
    <w:rsid w:val="00565163"/>
    <w:rsid w:val="005868BE"/>
    <w:rsid w:val="00586C4F"/>
    <w:rsid w:val="00595855"/>
    <w:rsid w:val="005B0FE4"/>
    <w:rsid w:val="005C0C5B"/>
    <w:rsid w:val="005D7082"/>
    <w:rsid w:val="005E0B86"/>
    <w:rsid w:val="005F1DB7"/>
    <w:rsid w:val="00613DC7"/>
    <w:rsid w:val="00656ECE"/>
    <w:rsid w:val="006A1F9C"/>
    <w:rsid w:val="006D65C4"/>
    <w:rsid w:val="006E4F1C"/>
    <w:rsid w:val="0071318D"/>
    <w:rsid w:val="00746A05"/>
    <w:rsid w:val="00755E48"/>
    <w:rsid w:val="00765BDF"/>
    <w:rsid w:val="00787A06"/>
    <w:rsid w:val="007B15DE"/>
    <w:rsid w:val="007B52F1"/>
    <w:rsid w:val="007E4931"/>
    <w:rsid w:val="007E7FB1"/>
    <w:rsid w:val="00814C84"/>
    <w:rsid w:val="0082751A"/>
    <w:rsid w:val="0084195E"/>
    <w:rsid w:val="008670CA"/>
    <w:rsid w:val="00887ECA"/>
    <w:rsid w:val="008A4FD1"/>
    <w:rsid w:val="008B5B3D"/>
    <w:rsid w:val="008D1CED"/>
    <w:rsid w:val="00926F07"/>
    <w:rsid w:val="0093274E"/>
    <w:rsid w:val="00957EF9"/>
    <w:rsid w:val="009632E4"/>
    <w:rsid w:val="00992258"/>
    <w:rsid w:val="009C10BC"/>
    <w:rsid w:val="009C65E9"/>
    <w:rsid w:val="009E5F36"/>
    <w:rsid w:val="00A208BD"/>
    <w:rsid w:val="00A84922"/>
    <w:rsid w:val="00A912B8"/>
    <w:rsid w:val="00A95A46"/>
    <w:rsid w:val="00AA179F"/>
    <w:rsid w:val="00AD723C"/>
    <w:rsid w:val="00AD7D3E"/>
    <w:rsid w:val="00AE227D"/>
    <w:rsid w:val="00B02B6B"/>
    <w:rsid w:val="00B52824"/>
    <w:rsid w:val="00B627F0"/>
    <w:rsid w:val="00B914FF"/>
    <w:rsid w:val="00BF2843"/>
    <w:rsid w:val="00C0589F"/>
    <w:rsid w:val="00C217DA"/>
    <w:rsid w:val="00C73D22"/>
    <w:rsid w:val="00CB4A68"/>
    <w:rsid w:val="00CB5CED"/>
    <w:rsid w:val="00CC78BA"/>
    <w:rsid w:val="00D25EB7"/>
    <w:rsid w:val="00D41F40"/>
    <w:rsid w:val="00D50C31"/>
    <w:rsid w:val="00D8256F"/>
    <w:rsid w:val="00D858AA"/>
    <w:rsid w:val="00D86777"/>
    <w:rsid w:val="00DB40D6"/>
    <w:rsid w:val="00DC06FC"/>
    <w:rsid w:val="00DD1A9B"/>
    <w:rsid w:val="00DD28B6"/>
    <w:rsid w:val="00DD607F"/>
    <w:rsid w:val="00DE324D"/>
    <w:rsid w:val="00DF52D9"/>
    <w:rsid w:val="00E343DC"/>
    <w:rsid w:val="00E66875"/>
    <w:rsid w:val="00E96E7B"/>
    <w:rsid w:val="00ED6A11"/>
    <w:rsid w:val="00F10DBC"/>
    <w:rsid w:val="00F12164"/>
    <w:rsid w:val="00F2314D"/>
    <w:rsid w:val="00F24DAA"/>
    <w:rsid w:val="00F35B8E"/>
    <w:rsid w:val="00F53B6E"/>
    <w:rsid w:val="00F91A4E"/>
    <w:rsid w:val="00FB462E"/>
    <w:rsid w:val="00FC040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DCCE-1A6E-4E72-96E6-23508240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DomW</cp:lastModifiedBy>
  <cp:revision>8</cp:revision>
  <dcterms:created xsi:type="dcterms:W3CDTF">2025-04-28T20:01:00Z</dcterms:created>
  <dcterms:modified xsi:type="dcterms:W3CDTF">2025-04-30T13:19:00Z</dcterms:modified>
</cp:coreProperties>
</file>